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D33B92">
        <w:rPr>
          <w:u w:val="single"/>
        </w:rPr>
        <w:t>Název veřejné zakázky:</w:t>
      </w:r>
      <w:r w:rsidR="007A0155" w:rsidRPr="00D33B92">
        <w:t xml:space="preserve"> </w:t>
      </w:r>
      <w:r w:rsidR="00D33B92" w:rsidRPr="00D33B92">
        <w:rPr>
          <w:b/>
        </w:rPr>
        <w:t>Komplexní pozemkové úpravy v </w:t>
      </w:r>
      <w:proofErr w:type="spellStart"/>
      <w:r w:rsidR="00D33B92" w:rsidRPr="00D33B92">
        <w:rPr>
          <w:b/>
        </w:rPr>
        <w:t>k.ú</w:t>
      </w:r>
      <w:proofErr w:type="spellEnd"/>
      <w:r w:rsidR="00D33B92" w:rsidRPr="00D33B92">
        <w:rPr>
          <w:b/>
        </w:rPr>
        <w:t>. Petrovice u Blanska</w:t>
      </w:r>
    </w:p>
    <w:p w:rsidR="005131B1" w:rsidRPr="007A0155" w:rsidRDefault="005131B1" w:rsidP="007A0155"/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5131B1" w:rsidRPr="007A0155" w:rsidRDefault="005131B1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5131B1" w:rsidRPr="00CC5890" w:rsidRDefault="005131B1" w:rsidP="007A0155">
      <w:pPr>
        <w:pStyle w:val="Odrky"/>
      </w:pPr>
    </w:p>
    <w:p w:rsidR="009C039E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BB315E" w:rsidRPr="007A0155" w:rsidRDefault="00BB315E" w:rsidP="007A0155">
      <w:pPr>
        <w:rPr>
          <w:i/>
          <w:highlight w:val="yellow"/>
        </w:rPr>
      </w:pPr>
    </w:p>
    <w:p w:rsidR="009C039E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BB315E" w:rsidRPr="007A0155" w:rsidRDefault="00BB315E" w:rsidP="007A0155">
      <w:pPr>
        <w:rPr>
          <w:i/>
          <w:highlight w:val="yellow"/>
        </w:rPr>
      </w:pP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D33B92" w:rsidRPr="00BB315E" w:rsidRDefault="00D33B92" w:rsidP="004F1010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BB315E">
        <w:rPr>
          <w:rFonts w:ascii="Arial" w:hAnsi="Arial" w:cs="Arial"/>
        </w:rPr>
        <w:t>který je zapsán v obchodním rejstříku nebo jiné obdobné evidenci</w:t>
      </w:r>
    </w:p>
    <w:p w:rsidR="00D33B92" w:rsidRPr="00D33B92" w:rsidRDefault="00D33B92" w:rsidP="00D33B92">
      <w:pPr>
        <w:ind w:left="3" w:firstLine="1"/>
      </w:pPr>
      <w:r w:rsidRPr="00D33B92">
        <w:t xml:space="preserve">           Právní forma: </w:t>
      </w:r>
      <w:r w:rsidRPr="00D33B92">
        <w:tab/>
        <w:t xml:space="preserve">                                   </w:t>
      </w:r>
      <w:r w:rsidRPr="00D33B92">
        <w:rPr>
          <w:highlight w:val="yellow"/>
        </w:rPr>
        <w:t>………………….</w:t>
      </w:r>
      <w:r w:rsidRPr="00D33B92">
        <w:rPr>
          <w:highlight w:val="yellow"/>
        </w:rPr>
        <w:tab/>
        <w:t>………</w:t>
      </w:r>
    </w:p>
    <w:p w:rsidR="00D33B92" w:rsidRPr="00D33B92" w:rsidRDefault="00D33B92" w:rsidP="00D33B92">
      <w:r w:rsidRPr="00D33B92">
        <w:t xml:space="preserve">           Statutárním orgánem společnosti je: </w:t>
      </w:r>
      <w:r w:rsidRPr="00D33B92">
        <w:rPr>
          <w:highlight w:val="yellow"/>
        </w:rPr>
        <w:t>…………………………</w:t>
      </w:r>
    </w:p>
    <w:p w:rsidR="00D33B92" w:rsidRDefault="00D33B92" w:rsidP="00D33B92">
      <w:r w:rsidRPr="00D33B92">
        <w:t xml:space="preserve">           Za společnost jedná a podepisuje:    </w:t>
      </w:r>
      <w:r w:rsidRPr="00D33B92">
        <w:rPr>
          <w:highlight w:val="yellow"/>
        </w:rPr>
        <w:t>…………………………</w:t>
      </w:r>
    </w:p>
    <w:p w:rsidR="00BB315E" w:rsidRPr="00D33B92" w:rsidRDefault="00BB315E" w:rsidP="00D33B92"/>
    <w:p w:rsidR="00D33B92" w:rsidRPr="00D33B92" w:rsidRDefault="00D33B92" w:rsidP="004F1010">
      <w:pPr>
        <w:numPr>
          <w:ilvl w:val="0"/>
          <w:numId w:val="7"/>
        </w:numPr>
        <w:spacing w:after="0"/>
        <w:jc w:val="left"/>
        <w:rPr>
          <w:rFonts w:cs="Arial"/>
          <w:szCs w:val="22"/>
        </w:rPr>
      </w:pPr>
      <w:r w:rsidRPr="00D33B92">
        <w:rPr>
          <w:rFonts w:cs="Arial"/>
          <w:szCs w:val="22"/>
        </w:rPr>
        <w:t>který je oprávněn podnikat v rozsahu odpovídajícím předmětu veřejné zakázky</w:t>
      </w:r>
    </w:p>
    <w:p w:rsidR="00D33B92" w:rsidRPr="00D33B92" w:rsidRDefault="00D33B92" w:rsidP="00D33B92">
      <w:pPr>
        <w:spacing w:after="0"/>
        <w:jc w:val="left"/>
        <w:rPr>
          <w:rFonts w:cs="Arial"/>
          <w:szCs w:val="22"/>
          <w:highlight w:val="yellow"/>
        </w:rPr>
      </w:pPr>
      <w:r w:rsidRPr="00D33B92">
        <w:rPr>
          <w:rFonts w:cs="Arial"/>
          <w:szCs w:val="22"/>
        </w:rPr>
        <w:t xml:space="preserve">           </w:t>
      </w:r>
      <w:r w:rsidR="00BB315E">
        <w:rPr>
          <w:rFonts w:cs="Arial"/>
          <w:szCs w:val="22"/>
        </w:rPr>
        <w:t xml:space="preserve"> </w:t>
      </w:r>
      <w:r w:rsidRPr="00D33B92">
        <w:rPr>
          <w:rFonts w:cs="Arial"/>
          <w:szCs w:val="22"/>
        </w:rPr>
        <w:t xml:space="preserve">Doklad o oprávnění k podnikání: </w:t>
      </w:r>
      <w:r w:rsidRPr="00D33B92">
        <w:rPr>
          <w:rFonts w:cs="Arial"/>
          <w:szCs w:val="22"/>
        </w:rPr>
        <w:tab/>
      </w:r>
      <w:r w:rsidRPr="00D33B92">
        <w:rPr>
          <w:rFonts w:cs="Arial"/>
          <w:szCs w:val="22"/>
        </w:rPr>
        <w:tab/>
        <w:t xml:space="preserve">     </w:t>
      </w:r>
      <w:r w:rsidRPr="00D33B92">
        <w:rPr>
          <w:rFonts w:cs="Arial"/>
          <w:szCs w:val="22"/>
          <w:highlight w:val="yellow"/>
        </w:rPr>
        <w:t>…………………………</w:t>
      </w:r>
    </w:p>
    <w:p w:rsidR="005131B1" w:rsidRPr="005131B1" w:rsidRDefault="00D33B92" w:rsidP="005131B1">
      <w:pPr>
        <w:ind w:left="709"/>
        <w:jc w:val="left"/>
        <w:rPr>
          <w:rFonts w:cs="Arial"/>
          <w:b/>
          <w:szCs w:val="22"/>
        </w:rPr>
      </w:pPr>
      <w:r w:rsidRPr="00D33B92">
        <w:rPr>
          <w:rFonts w:cs="Arial"/>
          <w:szCs w:val="22"/>
        </w:rPr>
        <w:t xml:space="preserve">Předmět podnikání: </w:t>
      </w:r>
      <w:r w:rsidR="005131B1" w:rsidRPr="005131B1">
        <w:rPr>
          <w:rFonts w:cs="Arial"/>
          <w:szCs w:val="22"/>
        </w:rPr>
        <w:t>Výroba, obchod a služby neuvedené v přílohách č. 1 až 3 živnostenského zákona - obor</w:t>
      </w:r>
      <w:r w:rsidR="005131B1" w:rsidRPr="005131B1">
        <w:rPr>
          <w:rFonts w:cs="Arial"/>
          <w:b/>
          <w:szCs w:val="22"/>
        </w:rPr>
        <w:t xml:space="preserve"> Projektování pozemkových úprav</w:t>
      </w:r>
    </w:p>
    <w:p w:rsidR="00D33B92" w:rsidRPr="00D33B92" w:rsidRDefault="00D33B92" w:rsidP="00D33B9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:rsidR="00D33B92" w:rsidRPr="00D33B92" w:rsidRDefault="00D33B92" w:rsidP="004F1010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:rsidR="00D33B92" w:rsidRPr="00D33B92" w:rsidRDefault="00D33B92" w:rsidP="00D33B9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33B92" w:rsidRPr="00D33B92" w:rsidRDefault="00D33B92" w:rsidP="00D33B9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Předmět podnikání: </w:t>
      </w:r>
      <w:r w:rsidRPr="00D33B92">
        <w:rPr>
          <w:rFonts w:eastAsia="Calibri" w:cs="Arial"/>
          <w:b/>
          <w:szCs w:val="22"/>
          <w:lang w:eastAsia="en-US"/>
        </w:rPr>
        <w:t>Výkon zeměměřických činností</w:t>
      </w:r>
    </w:p>
    <w:p w:rsidR="00D33B92" w:rsidRPr="00D33B92" w:rsidRDefault="00D33B92" w:rsidP="00D33B9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4F1010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:rsidR="00D33B92" w:rsidRPr="00D33B92" w:rsidRDefault="00D33B92" w:rsidP="00D33B9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33B92" w:rsidRDefault="00D33B92" w:rsidP="00D33B9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Předmět podnikání: </w:t>
      </w:r>
      <w:r w:rsidRPr="00D33B92">
        <w:rPr>
          <w:rFonts w:eastAsia="Calibri" w:cs="Arial"/>
          <w:b/>
          <w:szCs w:val="22"/>
          <w:lang w:eastAsia="en-US"/>
        </w:rPr>
        <w:t>Projektová činnost ve výstavbě</w:t>
      </w:r>
    </w:p>
    <w:p w:rsidR="00BB315E" w:rsidRPr="00D33B92" w:rsidRDefault="00BB315E" w:rsidP="00D33B9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:rsidR="00D33B92" w:rsidRPr="00D33B92" w:rsidRDefault="00D33B92" w:rsidP="004F101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D33B92">
        <w:rPr>
          <w:rFonts w:eastAsia="Calibri" w:cs="Arial"/>
          <w:b/>
          <w:szCs w:val="22"/>
          <w:lang w:eastAsia="en-US"/>
        </w:rPr>
        <w:t xml:space="preserve">§ 13 odst. 1 písm. a) b) c) zákona </w:t>
      </w:r>
      <w:r w:rsidRPr="00D33B92">
        <w:rPr>
          <w:rFonts w:eastAsia="Calibri" w:cs="Arial"/>
          <w:b/>
          <w:szCs w:val="22"/>
          <w:lang w:eastAsia="en-US"/>
        </w:rPr>
        <w:br/>
        <w:t>č. 200/1994 Sb.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Číslo jednací rozhodnutí ČÚZK: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3B01EE" w:rsidRPr="00D33B92" w:rsidRDefault="003B01EE" w:rsidP="003B01EE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D33B92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dodavatele</w:t>
      </w:r>
      <w:r w:rsidRPr="00D33B92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…………(název poddodavatele) </w:t>
      </w:r>
      <w:r w:rsidRPr="00D33B92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poddodavatele…………(název poddodavatele) /</w:t>
      </w:r>
      <w:r w:rsidRPr="00D33B92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D33B92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33B92" w:rsidRPr="00D33B92" w:rsidRDefault="00D33B92" w:rsidP="00D33B92">
      <w:pPr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4F101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Obor: </w:t>
      </w:r>
      <w:r w:rsidRPr="00D33B92">
        <w:rPr>
          <w:rFonts w:eastAsia="Calibri" w:cs="Arial"/>
          <w:b/>
          <w:szCs w:val="22"/>
          <w:lang w:eastAsia="en-US"/>
        </w:rPr>
        <w:t>Projektování pozemkových úprav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Číslo autorizace: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3B01EE" w:rsidRPr="00D33B92" w:rsidRDefault="003B01EE" w:rsidP="003B01EE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D33B92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dodavatele</w:t>
      </w:r>
      <w:r w:rsidRPr="00D33B92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…………(název poddodavatele) </w:t>
      </w:r>
      <w:r w:rsidRPr="00D33B92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poddodavatele…………(název poddodavatele) /</w:t>
      </w:r>
      <w:r w:rsidRPr="00D33B92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D33B92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4F101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Obor: </w:t>
      </w:r>
      <w:r w:rsidRPr="00D33B92">
        <w:rPr>
          <w:rFonts w:eastAsia="Calibri" w:cs="Arial"/>
          <w:b/>
          <w:szCs w:val="22"/>
          <w:lang w:eastAsia="en-US"/>
        </w:rPr>
        <w:t>Dopravní stavby</w:t>
      </w:r>
    </w:p>
    <w:p w:rsid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Číslo autorizace: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36A7B" w:rsidRPr="00D33B92" w:rsidRDefault="00D36A7B" w:rsidP="00D36A7B">
      <w:pPr>
        <w:ind w:left="720"/>
        <w:contextualSpacing/>
        <w:rPr>
          <w:rFonts w:eastAsia="Calibri" w:cs="Arial"/>
          <w:szCs w:val="22"/>
          <w:lang w:eastAsia="en-US"/>
        </w:rPr>
      </w:pPr>
      <w:bookmarkStart w:id="0" w:name="_Hlk44331192"/>
      <w:r w:rsidRPr="00D33B92">
        <w:rPr>
          <w:rFonts w:eastAsia="Calibri" w:cs="Arial"/>
          <w:szCs w:val="22"/>
          <w:lang w:eastAsia="en-US"/>
        </w:rPr>
        <w:lastRenderedPageBreak/>
        <w:t xml:space="preserve">Osoba zabezpečující odbornou způsobilost dodavatele je </w:t>
      </w:r>
      <w:r w:rsidRPr="00D33B92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dodavatele</w:t>
      </w:r>
      <w:r w:rsidRPr="00D33B92">
        <w:rPr>
          <w:rFonts w:eastAsia="Calibri" w:cs="Arial"/>
          <w:szCs w:val="22"/>
          <w:highlight w:val="yellow"/>
          <w:lang w:eastAsia="en-US"/>
        </w:rPr>
        <w:t>/ poddodavatel</w:t>
      </w:r>
      <w:r w:rsidR="003B01EE">
        <w:rPr>
          <w:rFonts w:eastAsia="Calibri" w:cs="Arial"/>
          <w:szCs w:val="22"/>
          <w:highlight w:val="yellow"/>
          <w:lang w:eastAsia="en-US"/>
        </w:rPr>
        <w:t xml:space="preserve"> </w:t>
      </w:r>
      <w:bookmarkStart w:id="1" w:name="_Hlk44331180"/>
      <w:r w:rsidR="003B01EE">
        <w:rPr>
          <w:rFonts w:eastAsia="Calibri" w:cs="Arial"/>
          <w:szCs w:val="22"/>
          <w:highlight w:val="yellow"/>
          <w:lang w:eastAsia="en-US"/>
        </w:rPr>
        <w:t>…………(název poddodavatele)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bookmarkEnd w:id="1"/>
      <w:r w:rsidRPr="00D33B92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</w:t>
      </w:r>
      <w:r w:rsidR="003B01EE">
        <w:rPr>
          <w:rFonts w:eastAsia="Calibri" w:cs="Arial"/>
          <w:szCs w:val="22"/>
          <w:highlight w:val="yellow"/>
          <w:lang w:eastAsia="en-US"/>
        </w:rPr>
        <w:t xml:space="preserve">…………(název poddodavatele) </w:t>
      </w:r>
      <w:r>
        <w:rPr>
          <w:rFonts w:eastAsia="Calibri" w:cs="Arial"/>
          <w:szCs w:val="22"/>
          <w:highlight w:val="yellow"/>
          <w:lang w:eastAsia="en-US"/>
        </w:rPr>
        <w:t>/</w:t>
      </w:r>
      <w:r w:rsidRPr="00D33B92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D33B92">
        <w:rPr>
          <w:rFonts w:eastAsia="Calibri" w:cs="Arial"/>
          <w:szCs w:val="22"/>
          <w:lang w:eastAsia="en-US"/>
        </w:rPr>
        <w:t xml:space="preserve"> dodavatele o veřejnou zakázku.</w:t>
      </w:r>
    </w:p>
    <w:bookmarkEnd w:id="0"/>
    <w:p w:rsidR="00D36A7B" w:rsidRPr="00D33B92" w:rsidRDefault="00D36A7B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4F101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Obor: </w:t>
      </w:r>
      <w:r w:rsidRPr="00D33B92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Číslo autorizace: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3B01EE" w:rsidRPr="00D33B92" w:rsidRDefault="003B01EE" w:rsidP="003B01EE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D33B92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dodavatele</w:t>
      </w:r>
      <w:r w:rsidRPr="00D33B92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…………(název poddodavatele) </w:t>
      </w:r>
      <w:r w:rsidRPr="00D33B92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poddodavatele…………(název poddodavatele) /</w:t>
      </w:r>
      <w:r w:rsidRPr="00D33B92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D33B92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36A7B" w:rsidRPr="00D33B92" w:rsidRDefault="00D36A7B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4F101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Obor: </w:t>
      </w:r>
      <w:r w:rsidRPr="00D33B92">
        <w:rPr>
          <w:rFonts w:eastAsia="Calibri" w:cs="Arial"/>
          <w:b/>
          <w:szCs w:val="22"/>
          <w:lang w:eastAsia="en-US"/>
        </w:rPr>
        <w:t>Projektování USES  (Územních systémů ekologické stability)</w:t>
      </w:r>
    </w:p>
    <w:p w:rsid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Číslo autorizace: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3B01EE" w:rsidRPr="00D33B92" w:rsidRDefault="003B01EE" w:rsidP="003B01EE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D33B92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dodavatele</w:t>
      </w:r>
      <w:r w:rsidRPr="00D33B92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…………(název poddodavatele) </w:t>
      </w:r>
      <w:r w:rsidRPr="00D33B92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poddodavatele…………(název poddodavatele) /</w:t>
      </w:r>
      <w:r w:rsidRPr="00D33B92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D33B92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36A7B" w:rsidRPr="00D33B92" w:rsidRDefault="00D36A7B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4F101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P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33B92" w:rsidRPr="00D33B92" w:rsidRDefault="00D33B92" w:rsidP="00D33B92">
      <w:pPr>
        <w:ind w:left="720"/>
        <w:contextualSpacing/>
        <w:rPr>
          <w:b/>
          <w:color w:val="FF0000"/>
        </w:rPr>
      </w:pPr>
      <w:r w:rsidRPr="00D33B92">
        <w:rPr>
          <w:rFonts w:eastAsia="Calibri" w:cs="Arial"/>
          <w:szCs w:val="22"/>
          <w:lang w:eastAsia="en-US"/>
        </w:rPr>
        <w:t xml:space="preserve">Obor: </w:t>
      </w:r>
      <w:r w:rsidRPr="00D33B92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D33B92">
        <w:rPr>
          <w:rFonts w:eastAsia="Calibri" w:cs="Arial"/>
          <w:b/>
          <w:szCs w:val="22"/>
          <w:lang w:eastAsia="en-US"/>
        </w:rPr>
        <w:t>zákona č. 36/1967 Sb. v oboru ekonomika</w:t>
      </w:r>
      <w:r w:rsidRPr="00D33B92">
        <w:rPr>
          <w:rFonts w:eastAsia="Calibri" w:cs="Arial"/>
          <w:szCs w:val="22"/>
          <w:lang w:eastAsia="en-US"/>
        </w:rPr>
        <w:t xml:space="preserve">, </w:t>
      </w:r>
      <w:r w:rsidRPr="00D33B92"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D33B92">
        <w:rPr>
          <w:b/>
        </w:rPr>
        <w:t>specializace na pozemky (</w:t>
      </w:r>
      <w:r w:rsidR="00C7568E" w:rsidRPr="00981551">
        <w:rPr>
          <w:b/>
          <w:u w:val="single"/>
        </w:rPr>
        <w:t>včetně lesních pozemků</w:t>
      </w:r>
      <w:r w:rsidR="00C7568E">
        <w:rPr>
          <w:b/>
        </w:rPr>
        <w:t xml:space="preserve">, </w:t>
      </w:r>
      <w:r w:rsidRPr="00D33B92">
        <w:rPr>
          <w:b/>
        </w:rPr>
        <w:t>mimo stavební pozemky) a trvalé porosty (</w:t>
      </w:r>
      <w:r w:rsidRPr="00D33B92">
        <w:rPr>
          <w:b/>
          <w:u w:val="single"/>
        </w:rPr>
        <w:t>včetně lesních porostů</w:t>
      </w:r>
      <w:r w:rsidRPr="00D33B92">
        <w:rPr>
          <w:b/>
        </w:rPr>
        <w:t>)</w:t>
      </w:r>
    </w:p>
    <w:p w:rsidR="00D33B92" w:rsidRDefault="00D33B92" w:rsidP="00D33B92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D33B92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3B01EE" w:rsidRPr="00D33B92" w:rsidRDefault="003B01EE" w:rsidP="003B01EE">
      <w:pPr>
        <w:ind w:left="720"/>
        <w:contextualSpacing/>
        <w:rPr>
          <w:rFonts w:eastAsia="Calibri" w:cs="Arial"/>
          <w:szCs w:val="22"/>
          <w:lang w:eastAsia="en-US"/>
        </w:rPr>
      </w:pPr>
      <w:r w:rsidRPr="00D33B92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D33B92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dodavatele</w:t>
      </w:r>
      <w:r w:rsidRPr="00D33B92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…………(název poddodavatele) </w:t>
      </w:r>
      <w:r w:rsidRPr="00D33B92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poddodavatele…………(název poddodavatele) /</w:t>
      </w:r>
      <w:r w:rsidRPr="00D33B92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D33B92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36A7B" w:rsidRPr="00D33B92" w:rsidRDefault="00D36A7B" w:rsidP="00D33B92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33B92" w:rsidRDefault="00D33B92" w:rsidP="00D33B92">
      <w:pPr>
        <w:rPr>
          <w:rFonts w:cs="Arial"/>
          <w:szCs w:val="22"/>
        </w:rPr>
      </w:pPr>
      <w:r w:rsidRPr="00D33B92"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DF5233" w:rsidRDefault="00DF5233" w:rsidP="00D33B92">
      <w:pPr>
        <w:rPr>
          <w:rFonts w:cs="Arial"/>
          <w:szCs w:val="22"/>
        </w:rPr>
      </w:pPr>
    </w:p>
    <w:p w:rsidR="00981551" w:rsidRDefault="00981551" w:rsidP="00D33B92">
      <w:pPr>
        <w:rPr>
          <w:rFonts w:cs="Arial"/>
          <w:szCs w:val="22"/>
        </w:rPr>
      </w:pPr>
    </w:p>
    <w:p w:rsidR="00981551" w:rsidRDefault="00981551" w:rsidP="00D33B92">
      <w:pPr>
        <w:rPr>
          <w:rFonts w:cs="Arial"/>
          <w:szCs w:val="22"/>
        </w:rPr>
      </w:pPr>
    </w:p>
    <w:p w:rsidR="00981551" w:rsidRDefault="00981551" w:rsidP="00D33B92">
      <w:pPr>
        <w:rPr>
          <w:rFonts w:cs="Arial"/>
          <w:szCs w:val="22"/>
        </w:rPr>
      </w:pPr>
    </w:p>
    <w:p w:rsidR="00981551" w:rsidRDefault="00981551" w:rsidP="00D33B92">
      <w:pPr>
        <w:rPr>
          <w:rFonts w:cs="Arial"/>
          <w:szCs w:val="22"/>
        </w:rPr>
      </w:pPr>
    </w:p>
    <w:p w:rsidR="00981551" w:rsidRDefault="00981551" w:rsidP="00D33B92">
      <w:pPr>
        <w:rPr>
          <w:rFonts w:cs="Arial"/>
          <w:szCs w:val="22"/>
        </w:rPr>
      </w:pPr>
    </w:p>
    <w:p w:rsidR="00981551" w:rsidRDefault="00981551" w:rsidP="00D33B92">
      <w:pPr>
        <w:rPr>
          <w:rFonts w:cs="Arial"/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bookmarkStart w:id="2" w:name="_GoBack"/>
      <w:bookmarkEnd w:id="2"/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981551" w:rsidRPr="00CC5890" w:rsidRDefault="00981551" w:rsidP="00981551">
      <w:pPr>
        <w:pStyle w:val="Odrky2"/>
        <w:numPr>
          <w:ilvl w:val="0"/>
          <w:numId w:val="0"/>
        </w:numPr>
        <w:ind w:left="714"/>
      </w:pPr>
    </w:p>
    <w:p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BD00CB" w:rsidRPr="00CC5890" w:rsidTr="00D261E8">
        <w:trPr>
          <w:trHeight w:val="438"/>
        </w:trPr>
        <w:tc>
          <w:tcPr>
            <w:tcW w:w="2576" w:type="dxa"/>
          </w:tcPr>
          <w:p w:rsidR="00BD00CB" w:rsidRPr="00CC5890" w:rsidRDefault="00BD00CB" w:rsidP="00D261E8">
            <w:pPr>
              <w:spacing w:after="0"/>
            </w:pPr>
            <w:bookmarkStart w:id="3" w:name="_Hlk43990766"/>
            <w:r w:rsidRPr="00CC5890">
              <w:t>Název služby:</w:t>
            </w:r>
          </w:p>
        </w:tc>
        <w:tc>
          <w:tcPr>
            <w:tcW w:w="6496" w:type="dxa"/>
          </w:tcPr>
          <w:p w:rsidR="00BD00CB" w:rsidRPr="00CC5890" w:rsidRDefault="00BD00CB" w:rsidP="00D261E8">
            <w:pPr>
              <w:spacing w:after="0"/>
            </w:pPr>
          </w:p>
        </w:tc>
      </w:tr>
      <w:tr w:rsidR="00BD00CB" w:rsidRPr="00CC5890" w:rsidTr="00D261E8">
        <w:trPr>
          <w:trHeight w:val="417"/>
        </w:trPr>
        <w:tc>
          <w:tcPr>
            <w:tcW w:w="2576" w:type="dxa"/>
          </w:tcPr>
          <w:p w:rsidR="00BD00CB" w:rsidRPr="00CC5890" w:rsidRDefault="00BD00CB" w:rsidP="00D261E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BD00CB" w:rsidRPr="00CC5890" w:rsidRDefault="00BD00CB" w:rsidP="00D261E8">
            <w:pPr>
              <w:spacing w:after="0"/>
            </w:pPr>
          </w:p>
        </w:tc>
      </w:tr>
      <w:tr w:rsidR="00BD00CB" w:rsidRPr="00CC5890" w:rsidTr="00D261E8">
        <w:trPr>
          <w:trHeight w:val="409"/>
        </w:trPr>
        <w:tc>
          <w:tcPr>
            <w:tcW w:w="2576" w:type="dxa"/>
          </w:tcPr>
          <w:p w:rsidR="00BD00CB" w:rsidRPr="00CC5890" w:rsidRDefault="00BD00CB" w:rsidP="00D261E8">
            <w:pPr>
              <w:spacing w:after="0"/>
            </w:pPr>
            <w:r w:rsidRPr="00756FA1">
              <w:t xml:space="preserve">Měsíc a rok zápisu </w:t>
            </w:r>
            <w:proofErr w:type="spellStart"/>
            <w:r w:rsidRPr="00756FA1">
              <w:t>K</w:t>
            </w:r>
            <w:r>
              <w:t>o</w:t>
            </w:r>
            <w:r w:rsidRPr="00756FA1">
              <w:t>PÚ</w:t>
            </w:r>
            <w:proofErr w:type="spellEnd"/>
            <w:r w:rsidRPr="00756FA1">
              <w:t xml:space="preserve"> do KN:</w:t>
            </w:r>
          </w:p>
        </w:tc>
        <w:tc>
          <w:tcPr>
            <w:tcW w:w="6496" w:type="dxa"/>
          </w:tcPr>
          <w:p w:rsidR="00BD00CB" w:rsidRPr="00CC5890" w:rsidRDefault="00BD00CB" w:rsidP="00D261E8">
            <w:pPr>
              <w:spacing w:after="0"/>
            </w:pPr>
          </w:p>
        </w:tc>
      </w:tr>
      <w:tr w:rsidR="00BD00CB" w:rsidRPr="00CC5890" w:rsidTr="00D261E8">
        <w:trPr>
          <w:trHeight w:val="473"/>
        </w:trPr>
        <w:tc>
          <w:tcPr>
            <w:tcW w:w="2576" w:type="dxa"/>
          </w:tcPr>
          <w:p w:rsidR="00DF5233" w:rsidRDefault="00BD00CB" w:rsidP="00DF5233">
            <w:pPr>
              <w:rPr>
                <w:b/>
              </w:rPr>
            </w:pPr>
            <w:r w:rsidRPr="00CC5890">
              <w:t>Stručný popis služby, rozsah:</w:t>
            </w:r>
            <w:r w:rsidRPr="007970BA">
              <w:rPr>
                <w:b/>
              </w:rPr>
              <w:t xml:space="preserve"> </w:t>
            </w:r>
          </w:p>
          <w:p w:rsidR="00DF5233" w:rsidRPr="00DF5233" w:rsidRDefault="00BD00CB" w:rsidP="004F1010">
            <w:pPr>
              <w:pStyle w:val="Odstavecseseznamem"/>
              <w:numPr>
                <w:ilvl w:val="0"/>
                <w:numId w:val="7"/>
              </w:numPr>
              <w:ind w:left="321"/>
              <w:rPr>
                <w:rFonts w:ascii="Arial" w:hAnsi="Arial" w:cs="Arial"/>
                <w:b/>
              </w:rPr>
            </w:pPr>
            <w:r w:rsidRPr="00DF5233">
              <w:rPr>
                <w:rFonts w:ascii="Arial" w:hAnsi="Arial" w:cs="Arial"/>
                <w:b/>
              </w:rPr>
              <w:t>rozsah v ha</w:t>
            </w:r>
            <w:r w:rsidRPr="00DF5233">
              <w:rPr>
                <w:rFonts w:ascii="Arial" w:hAnsi="Arial" w:cs="Arial"/>
              </w:rPr>
              <w:t>,</w:t>
            </w:r>
          </w:p>
          <w:p w:rsidR="00DF5233" w:rsidRPr="00DF5233" w:rsidRDefault="00DF5233" w:rsidP="004F1010">
            <w:pPr>
              <w:pStyle w:val="Odstavecseseznamem"/>
              <w:numPr>
                <w:ilvl w:val="0"/>
                <w:numId w:val="7"/>
              </w:numPr>
              <w:ind w:left="321"/>
              <w:jc w:val="left"/>
              <w:rPr>
                <w:rFonts w:ascii="Arial" w:hAnsi="Arial" w:cs="Arial"/>
                <w:b/>
              </w:rPr>
            </w:pPr>
            <w:r w:rsidRPr="00DF5233">
              <w:rPr>
                <w:rFonts w:ascii="Arial" w:hAnsi="Arial" w:cs="Arial"/>
                <w:b/>
              </w:rPr>
              <w:t xml:space="preserve">počet parcel řešených dle § 2 při vyložení soupisu nároků </w:t>
            </w:r>
          </w:p>
          <w:p w:rsidR="00BD00CB" w:rsidRPr="00CC5890" w:rsidRDefault="00BD00CB" w:rsidP="00D261E8">
            <w:pPr>
              <w:spacing w:after="0"/>
            </w:pPr>
          </w:p>
        </w:tc>
        <w:tc>
          <w:tcPr>
            <w:tcW w:w="6496" w:type="dxa"/>
          </w:tcPr>
          <w:p w:rsidR="00BD00CB" w:rsidRPr="00CC5890" w:rsidRDefault="00BD00CB" w:rsidP="00D261E8">
            <w:pPr>
              <w:spacing w:after="0"/>
            </w:pPr>
          </w:p>
        </w:tc>
      </w:tr>
      <w:tr w:rsidR="00BD00CB" w:rsidRPr="00CC5890" w:rsidTr="00D261E8">
        <w:trPr>
          <w:trHeight w:val="523"/>
        </w:trPr>
        <w:tc>
          <w:tcPr>
            <w:tcW w:w="2576" w:type="dxa"/>
          </w:tcPr>
          <w:p w:rsidR="00BD00CB" w:rsidRPr="00CC5890" w:rsidRDefault="00BD00CB" w:rsidP="00D261E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BD00CB" w:rsidRPr="00CC5890" w:rsidRDefault="00BD00CB" w:rsidP="00D261E8">
            <w:pPr>
              <w:spacing w:after="0"/>
            </w:pPr>
          </w:p>
        </w:tc>
      </w:tr>
      <w:tr w:rsidR="00BD00CB" w:rsidRPr="00CC5890" w:rsidTr="00D261E8">
        <w:trPr>
          <w:trHeight w:val="113"/>
        </w:trPr>
        <w:tc>
          <w:tcPr>
            <w:tcW w:w="2576" w:type="dxa"/>
          </w:tcPr>
          <w:p w:rsidR="00BD00CB" w:rsidRPr="00756FA1" w:rsidRDefault="00BD00CB" w:rsidP="00D261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příp. poddodávek v % (konkretizovat rozsah plnění) </w:t>
            </w:r>
            <w:r>
              <w:t>*)</w:t>
            </w:r>
          </w:p>
        </w:tc>
        <w:tc>
          <w:tcPr>
            <w:tcW w:w="6496" w:type="dxa"/>
          </w:tcPr>
          <w:p w:rsidR="00BD00CB" w:rsidRPr="00CC5890" w:rsidRDefault="00BD00CB" w:rsidP="00D261E8">
            <w:pPr>
              <w:spacing w:after="0"/>
            </w:pPr>
          </w:p>
        </w:tc>
      </w:tr>
      <w:tr w:rsidR="00BD00CB" w:rsidRPr="00CC5890" w:rsidTr="00D261E8">
        <w:trPr>
          <w:trHeight w:val="113"/>
        </w:trPr>
        <w:tc>
          <w:tcPr>
            <w:tcW w:w="2576" w:type="dxa"/>
          </w:tcPr>
          <w:p w:rsidR="00BD00CB" w:rsidRDefault="00BD00CB" w:rsidP="00D261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BD00CB" w:rsidRDefault="00BD00CB" w:rsidP="00D261E8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BD00CB" w:rsidRPr="00CC5890" w:rsidRDefault="00BD00CB" w:rsidP="00D261E8">
            <w:pPr>
              <w:spacing w:after="0"/>
            </w:pPr>
          </w:p>
        </w:tc>
      </w:tr>
      <w:bookmarkEnd w:id="3"/>
    </w:tbl>
    <w:p w:rsidR="00BD00CB" w:rsidRPr="00CC5890" w:rsidRDefault="00BD00CB" w:rsidP="007A0155"/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F5233" w:rsidRPr="00CC5890" w:rsidTr="00D261E8">
        <w:trPr>
          <w:trHeight w:val="438"/>
        </w:trPr>
        <w:tc>
          <w:tcPr>
            <w:tcW w:w="2576" w:type="dxa"/>
          </w:tcPr>
          <w:p w:rsidR="00DF5233" w:rsidRPr="00CC5890" w:rsidRDefault="00DF5233" w:rsidP="00D261E8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DF5233" w:rsidRPr="00CC5890" w:rsidRDefault="00DF5233" w:rsidP="00D261E8">
            <w:pPr>
              <w:spacing w:after="0"/>
            </w:pPr>
          </w:p>
        </w:tc>
      </w:tr>
      <w:tr w:rsidR="00DF5233" w:rsidRPr="00CC5890" w:rsidTr="00D261E8">
        <w:trPr>
          <w:trHeight w:val="417"/>
        </w:trPr>
        <w:tc>
          <w:tcPr>
            <w:tcW w:w="2576" w:type="dxa"/>
          </w:tcPr>
          <w:p w:rsidR="00DF5233" w:rsidRPr="00CC5890" w:rsidRDefault="00DF5233" w:rsidP="00D261E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DF5233" w:rsidRPr="00CC5890" w:rsidRDefault="00DF5233" w:rsidP="00D261E8">
            <w:pPr>
              <w:spacing w:after="0"/>
            </w:pPr>
          </w:p>
        </w:tc>
      </w:tr>
      <w:tr w:rsidR="00DF5233" w:rsidRPr="00CC5890" w:rsidTr="00D261E8">
        <w:trPr>
          <w:trHeight w:val="409"/>
        </w:trPr>
        <w:tc>
          <w:tcPr>
            <w:tcW w:w="2576" w:type="dxa"/>
          </w:tcPr>
          <w:p w:rsidR="00DF5233" w:rsidRPr="00CC5890" w:rsidRDefault="00DF5233" w:rsidP="00D261E8">
            <w:pPr>
              <w:spacing w:after="0"/>
            </w:pPr>
            <w:r w:rsidRPr="00756FA1">
              <w:t xml:space="preserve">Měsíc a rok zápisu </w:t>
            </w:r>
            <w:proofErr w:type="spellStart"/>
            <w:r w:rsidRPr="00756FA1">
              <w:t>K</w:t>
            </w:r>
            <w:r>
              <w:t>o</w:t>
            </w:r>
            <w:r w:rsidRPr="00756FA1">
              <w:t>PÚ</w:t>
            </w:r>
            <w:proofErr w:type="spellEnd"/>
            <w:r w:rsidRPr="00756FA1">
              <w:t xml:space="preserve"> do KN:</w:t>
            </w:r>
          </w:p>
        </w:tc>
        <w:tc>
          <w:tcPr>
            <w:tcW w:w="6496" w:type="dxa"/>
          </w:tcPr>
          <w:p w:rsidR="00DF5233" w:rsidRPr="00CC5890" w:rsidRDefault="00DF5233" w:rsidP="00D261E8">
            <w:pPr>
              <w:spacing w:after="0"/>
            </w:pPr>
          </w:p>
        </w:tc>
      </w:tr>
      <w:tr w:rsidR="00DF5233" w:rsidRPr="00CC5890" w:rsidTr="00D261E8">
        <w:trPr>
          <w:trHeight w:val="473"/>
        </w:trPr>
        <w:tc>
          <w:tcPr>
            <w:tcW w:w="2576" w:type="dxa"/>
          </w:tcPr>
          <w:p w:rsidR="00DF5233" w:rsidRDefault="00DF5233" w:rsidP="00D261E8">
            <w:pPr>
              <w:rPr>
                <w:b/>
              </w:rPr>
            </w:pPr>
            <w:r w:rsidRPr="00CC5890">
              <w:t>Stručný popis služby, rozsah:</w:t>
            </w:r>
            <w:r w:rsidRPr="007970BA">
              <w:rPr>
                <w:b/>
              </w:rPr>
              <w:t xml:space="preserve"> </w:t>
            </w:r>
          </w:p>
          <w:p w:rsidR="00DF5233" w:rsidRPr="00DF5233" w:rsidRDefault="00DF5233" w:rsidP="004F1010">
            <w:pPr>
              <w:pStyle w:val="Odstavecseseznamem"/>
              <w:numPr>
                <w:ilvl w:val="0"/>
                <w:numId w:val="7"/>
              </w:numPr>
              <w:ind w:left="321"/>
              <w:rPr>
                <w:rFonts w:ascii="Arial" w:hAnsi="Arial" w:cs="Arial"/>
                <w:b/>
              </w:rPr>
            </w:pPr>
            <w:r w:rsidRPr="00DF5233">
              <w:rPr>
                <w:rFonts w:ascii="Arial" w:hAnsi="Arial" w:cs="Arial"/>
                <w:b/>
              </w:rPr>
              <w:t>rozsah v ha</w:t>
            </w:r>
            <w:r w:rsidRPr="00DF5233">
              <w:rPr>
                <w:rFonts w:ascii="Arial" w:hAnsi="Arial" w:cs="Arial"/>
              </w:rPr>
              <w:t>,</w:t>
            </w:r>
          </w:p>
          <w:p w:rsidR="00DF5233" w:rsidRPr="00DF5233" w:rsidRDefault="00DF5233" w:rsidP="004F1010">
            <w:pPr>
              <w:pStyle w:val="Odstavecseseznamem"/>
              <w:numPr>
                <w:ilvl w:val="0"/>
                <w:numId w:val="7"/>
              </w:numPr>
              <w:ind w:left="321"/>
              <w:jc w:val="left"/>
              <w:rPr>
                <w:rFonts w:ascii="Arial" w:hAnsi="Arial" w:cs="Arial"/>
                <w:b/>
              </w:rPr>
            </w:pPr>
            <w:r w:rsidRPr="00DF5233">
              <w:rPr>
                <w:rFonts w:ascii="Arial" w:hAnsi="Arial" w:cs="Arial"/>
                <w:b/>
              </w:rPr>
              <w:t xml:space="preserve">počet parcel řešených dle § 2 při vyložení soupisu nároků </w:t>
            </w:r>
          </w:p>
          <w:p w:rsidR="00DF5233" w:rsidRPr="00CC5890" w:rsidRDefault="00DF5233" w:rsidP="00D261E8">
            <w:pPr>
              <w:spacing w:after="0"/>
            </w:pPr>
          </w:p>
        </w:tc>
        <w:tc>
          <w:tcPr>
            <w:tcW w:w="6496" w:type="dxa"/>
          </w:tcPr>
          <w:p w:rsidR="00DF5233" w:rsidRPr="00CC5890" w:rsidRDefault="00DF5233" w:rsidP="00D261E8">
            <w:pPr>
              <w:spacing w:after="0"/>
            </w:pPr>
          </w:p>
        </w:tc>
      </w:tr>
      <w:tr w:rsidR="00DF5233" w:rsidRPr="00CC5890" w:rsidTr="00D261E8">
        <w:trPr>
          <w:trHeight w:val="523"/>
        </w:trPr>
        <w:tc>
          <w:tcPr>
            <w:tcW w:w="2576" w:type="dxa"/>
          </w:tcPr>
          <w:p w:rsidR="00DF5233" w:rsidRPr="00CC5890" w:rsidRDefault="00DF5233" w:rsidP="00D261E8">
            <w:pPr>
              <w:spacing w:after="0"/>
            </w:pPr>
            <w:r w:rsidRPr="00CC5890">
              <w:lastRenderedPageBreak/>
              <w:t>Cena v Kč včetně DPH:</w:t>
            </w:r>
          </w:p>
        </w:tc>
        <w:tc>
          <w:tcPr>
            <w:tcW w:w="6496" w:type="dxa"/>
          </w:tcPr>
          <w:p w:rsidR="00DF5233" w:rsidRPr="00CC5890" w:rsidRDefault="00DF5233" w:rsidP="00D261E8">
            <w:pPr>
              <w:spacing w:after="0"/>
            </w:pPr>
          </w:p>
        </w:tc>
      </w:tr>
      <w:tr w:rsidR="00DF5233" w:rsidRPr="00CC5890" w:rsidTr="00D261E8">
        <w:trPr>
          <w:trHeight w:val="113"/>
        </w:trPr>
        <w:tc>
          <w:tcPr>
            <w:tcW w:w="2576" w:type="dxa"/>
          </w:tcPr>
          <w:p w:rsidR="00DF5233" w:rsidRPr="00756FA1" w:rsidRDefault="00DF5233" w:rsidP="00D261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příp. poddodávek v % (konkretizovat rozsah plnění) </w:t>
            </w:r>
            <w:r>
              <w:t>*)</w:t>
            </w:r>
          </w:p>
        </w:tc>
        <w:tc>
          <w:tcPr>
            <w:tcW w:w="6496" w:type="dxa"/>
          </w:tcPr>
          <w:p w:rsidR="00DF5233" w:rsidRPr="00CC5890" w:rsidRDefault="00DF5233" w:rsidP="00D261E8">
            <w:pPr>
              <w:spacing w:after="0"/>
            </w:pPr>
          </w:p>
        </w:tc>
      </w:tr>
      <w:tr w:rsidR="00DF5233" w:rsidRPr="00CC5890" w:rsidTr="00D261E8">
        <w:trPr>
          <w:trHeight w:val="113"/>
        </w:trPr>
        <w:tc>
          <w:tcPr>
            <w:tcW w:w="2576" w:type="dxa"/>
          </w:tcPr>
          <w:p w:rsidR="00DF5233" w:rsidRDefault="00DF5233" w:rsidP="00D261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DF5233" w:rsidRDefault="00DF5233" w:rsidP="00D261E8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DF5233" w:rsidRPr="00CC5890" w:rsidRDefault="00DF5233" w:rsidP="00D261E8">
            <w:pPr>
              <w:spacing w:after="0"/>
            </w:pPr>
          </w:p>
        </w:tc>
      </w:tr>
    </w:tbl>
    <w:p w:rsidR="00BD00CB" w:rsidRPr="00CC5890" w:rsidRDefault="00BD00CB" w:rsidP="00BD00CB"/>
    <w:p w:rsidR="00BD00CB" w:rsidRDefault="00BD00CB" w:rsidP="00BD00C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BD00CB" w:rsidRDefault="00BD00CB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BD00CB" w:rsidRDefault="00BD00CB" w:rsidP="00BD00CB"/>
    <w:p w:rsidR="00BD00CB" w:rsidRDefault="00BD00CB" w:rsidP="004F1010">
      <w:pPr>
        <w:numPr>
          <w:ilvl w:val="1"/>
          <w:numId w:val="2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BD00CB" w:rsidRDefault="00BD00CB" w:rsidP="00BD00CB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 xml:space="preserve">. §13  odst.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BD00CB" w:rsidRDefault="00BD00CB" w:rsidP="00BD00CB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 xml:space="preserve">. §13  odst.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r>
        <w:rPr>
          <w:rFonts w:cs="Arial"/>
          <w:szCs w:val="22"/>
        </w:rPr>
        <w:t xml:space="preserve">a </w:t>
      </w:r>
      <w:r>
        <w:rPr>
          <w:rFonts w:cs="Arial"/>
          <w:b/>
          <w:szCs w:val="22"/>
        </w:rPr>
        <w:t>c)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BD00CB" w:rsidRDefault="00BD00CB" w:rsidP="00BD00CB">
      <w:pPr>
        <w:spacing w:after="0"/>
        <w:jc w:val="left"/>
        <w:rPr>
          <w:rFonts w:cs="Arial"/>
          <w:szCs w:val="22"/>
        </w:rPr>
      </w:pPr>
    </w:p>
    <w:p w:rsidR="00BD00CB" w:rsidRDefault="00BD00CB" w:rsidP="004F1010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BD00CB" w:rsidRDefault="00BD00CB" w:rsidP="00BD00CB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BD00CB" w:rsidRDefault="00BD00CB" w:rsidP="00BD00CB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BD00CB" w:rsidRPr="0057098C" w:rsidRDefault="00BD00CB" w:rsidP="004F1010">
      <w:pPr>
        <w:pStyle w:val="Odstavecseseznamem"/>
        <w:numPr>
          <w:ilvl w:val="2"/>
          <w:numId w:val="3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BD00CB" w:rsidRDefault="00BD00CB" w:rsidP="00BD00CB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BD00CB" w:rsidRPr="006B2E17" w:rsidRDefault="00BD00CB" w:rsidP="004F1010">
      <w:pPr>
        <w:pStyle w:val="Odstavecseseznamem"/>
        <w:numPr>
          <w:ilvl w:val="2"/>
          <w:numId w:val="3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>
        <w:rPr>
          <w:rFonts w:ascii="Arial" w:hAnsi="Arial" w:cs="Arial"/>
          <w:highlight w:val="yellow"/>
        </w:rPr>
        <w:t>……………</w:t>
      </w:r>
    </w:p>
    <w:p w:rsidR="00BD00CB" w:rsidRPr="006B2E17" w:rsidRDefault="00BD00CB" w:rsidP="00BD00CB">
      <w:pPr>
        <w:pStyle w:val="Odstavecseseznamem"/>
        <w:rPr>
          <w:rFonts w:ascii="Arial" w:hAnsi="Arial" w:cs="Arial"/>
          <w:sz w:val="16"/>
          <w:szCs w:val="16"/>
        </w:rPr>
      </w:pPr>
    </w:p>
    <w:p w:rsidR="00BD00CB" w:rsidRPr="006B2E17" w:rsidRDefault="00BD00CB" w:rsidP="00BD00CB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:rsidR="00BD00CB" w:rsidRPr="0057098C" w:rsidRDefault="00BD00CB" w:rsidP="004F1010">
      <w:pPr>
        <w:pStyle w:val="Odstavecseseznamem"/>
        <w:numPr>
          <w:ilvl w:val="2"/>
          <w:numId w:val="3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USES  (Územních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BD00CB" w:rsidRDefault="00BD00CB" w:rsidP="00BD00CB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BD00CB" w:rsidRDefault="00BD00CB" w:rsidP="004F1010">
      <w:pPr>
        <w:pStyle w:val="Odstavecseseznamem"/>
        <w:numPr>
          <w:ilvl w:val="2"/>
          <w:numId w:val="3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>
        <w:rPr>
          <w:rFonts w:ascii="Arial" w:hAnsi="Arial" w:cs="Arial"/>
          <w:b/>
        </w:rPr>
        <w:t>(</w:t>
      </w:r>
      <w:r w:rsidR="00981551" w:rsidRPr="00981551">
        <w:rPr>
          <w:rFonts w:ascii="Arial" w:hAnsi="Arial" w:cs="Arial"/>
          <w:b/>
          <w:u w:val="single"/>
        </w:rPr>
        <w:t>včetně lesních pozemků</w:t>
      </w:r>
      <w:r w:rsidR="00981551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 xml:space="preserve">mimo stavební pozemky) </w:t>
      </w:r>
      <w:r w:rsidRPr="00F27AB0">
        <w:rPr>
          <w:rFonts w:ascii="Arial" w:hAnsi="Arial" w:cs="Arial"/>
          <w:b/>
        </w:rPr>
        <w:t xml:space="preserve">a trvalé porosty </w:t>
      </w:r>
      <w:r>
        <w:rPr>
          <w:rFonts w:ascii="Arial" w:hAnsi="Arial" w:cs="Arial"/>
          <w:b/>
        </w:rPr>
        <w:t>(</w:t>
      </w:r>
      <w:r w:rsidRPr="00981551">
        <w:rPr>
          <w:rFonts w:ascii="Arial" w:hAnsi="Arial" w:cs="Arial"/>
          <w:b/>
          <w:u w:val="single"/>
        </w:rPr>
        <w:t>včetně lesních porostů</w:t>
      </w:r>
      <w:r>
        <w:rPr>
          <w:rFonts w:ascii="Arial" w:hAnsi="Arial" w:cs="Arial"/>
          <w:b/>
        </w:rPr>
        <w:t xml:space="preserve">) </w:t>
      </w:r>
      <w:r>
        <w:rPr>
          <w:rFonts w:ascii="Arial" w:hAnsi="Arial" w:cs="Arial"/>
          <w:highlight w:val="yellow"/>
        </w:rPr>
        <w:t>……………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4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4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33B92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C6004"/>
    <w:multiLevelType w:val="hybridMultilevel"/>
    <w:tmpl w:val="AAA4EB5E"/>
    <w:lvl w:ilvl="0" w:tplc="4DC85C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6B6EB4"/>
    <w:multiLevelType w:val="hybridMultilevel"/>
    <w:tmpl w:val="25C0B94C"/>
    <w:lvl w:ilvl="0" w:tplc="FF2A8F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1EE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34A4"/>
    <w:rsid w:val="004C4820"/>
    <w:rsid w:val="004C52F8"/>
    <w:rsid w:val="004D1325"/>
    <w:rsid w:val="004D5D18"/>
    <w:rsid w:val="004F1010"/>
    <w:rsid w:val="004F2A2D"/>
    <w:rsid w:val="005005D6"/>
    <w:rsid w:val="00502044"/>
    <w:rsid w:val="00502ECF"/>
    <w:rsid w:val="00503EFD"/>
    <w:rsid w:val="005131B1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155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15E"/>
    <w:rsid w:val="00BB338C"/>
    <w:rsid w:val="00BB4DD1"/>
    <w:rsid w:val="00BB7059"/>
    <w:rsid w:val="00BB796D"/>
    <w:rsid w:val="00BC16B7"/>
    <w:rsid w:val="00BC4027"/>
    <w:rsid w:val="00BC72E8"/>
    <w:rsid w:val="00BD00CB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68E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3B92"/>
    <w:rsid w:val="00D36A7B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233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B6033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B01EE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07DEC-6022-443E-894B-65B40925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1350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27</cp:revision>
  <cp:lastPrinted>2013-03-13T13:00:00Z</cp:lastPrinted>
  <dcterms:created xsi:type="dcterms:W3CDTF">2016-10-27T10:51:00Z</dcterms:created>
  <dcterms:modified xsi:type="dcterms:W3CDTF">2020-06-29T11:53:00Z</dcterms:modified>
</cp:coreProperties>
</file>